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5BB17" w14:textId="3CD55A61" w:rsidR="00DC21F0" w:rsidRDefault="00DC21F0" w:rsidP="00545B22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67E716ED" w14:textId="77777777" w:rsidR="00DC21F0" w:rsidRDefault="00DC21F0" w:rsidP="007E1849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677D6E" w14:textId="77777777" w:rsidR="00D16B8C" w:rsidRDefault="00D16B8C" w:rsidP="007E1849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4843BE0D" w14:textId="77777777" w:rsidR="00D16B8C" w:rsidRDefault="00D16B8C" w:rsidP="007E18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379BB862" w14:textId="331AF418" w:rsidR="00336479" w:rsidRDefault="00545B22" w:rsidP="00545B22">
      <w:pPr>
        <w:tabs>
          <w:tab w:val="left" w:pos="400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14:paraId="69DED16F" w14:textId="22A88FA7" w:rsidR="00D16B8C" w:rsidRPr="00336479" w:rsidRDefault="00D16B8C" w:rsidP="00D16B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47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41591ED" w14:textId="4C022A56" w:rsidR="00D16B8C" w:rsidRPr="00D51672" w:rsidRDefault="00D16B8C" w:rsidP="00D16B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51672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 w:rsidRPr="00D5167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516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1672">
        <w:rPr>
          <w:rFonts w:ascii="Times New Roman" w:hAnsi="Times New Roman" w:cs="Times New Roman"/>
          <w:b/>
          <w:bCs/>
          <w:sz w:val="28"/>
          <w:szCs w:val="28"/>
        </w:rPr>
        <w:t>Забайкальск</w:t>
      </w:r>
    </w:p>
    <w:p w14:paraId="6A8BFB93" w14:textId="48192F2C" w:rsidR="00D16B8C" w:rsidRPr="00D51672" w:rsidRDefault="00DC21F0" w:rsidP="00D16B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1672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D6253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45B2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16B8C" w:rsidRPr="00D5167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5B22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="00D625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5EE0"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Pr="00D5167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45B2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16B8C"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</w:t>
      </w:r>
      <w:r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45B2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545B2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3647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2623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16B8C"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545B22">
        <w:rPr>
          <w:rFonts w:ascii="Times New Roman" w:hAnsi="Times New Roman" w:cs="Times New Roman"/>
          <w:b/>
          <w:bCs/>
          <w:sz w:val="28"/>
          <w:szCs w:val="28"/>
        </w:rPr>
        <w:t>16</w:t>
      </w:r>
    </w:p>
    <w:p w14:paraId="173F2560" w14:textId="66579B02" w:rsidR="00D16B8C" w:rsidRPr="00780751" w:rsidRDefault="00D16B8C" w:rsidP="00336479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6E0C69">
        <w:rPr>
          <w:b/>
          <w:sz w:val="28"/>
          <w:szCs w:val="28"/>
        </w:rPr>
        <w:t>Об утверждении отчета о результатах деятельности</w:t>
      </w:r>
      <w:r w:rsidR="00FF57E8">
        <w:rPr>
          <w:b/>
          <w:sz w:val="28"/>
          <w:szCs w:val="28"/>
        </w:rPr>
        <w:t xml:space="preserve"> и об использовании закрепленного за ним муниципального имущества</w:t>
      </w:r>
      <w:r w:rsidR="00D87278">
        <w:rPr>
          <w:b/>
          <w:sz w:val="28"/>
          <w:szCs w:val="28"/>
        </w:rPr>
        <w:t>, отчета о финансово-хозяйственной деятельности</w:t>
      </w:r>
      <w:r w:rsidRPr="006E0C69">
        <w:rPr>
          <w:b/>
          <w:sz w:val="28"/>
          <w:szCs w:val="28"/>
        </w:rPr>
        <w:t xml:space="preserve"> муниципального учреждения</w:t>
      </w:r>
      <w:r w:rsidR="00D51672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«</w:t>
      </w:r>
      <w:proofErr w:type="spellStart"/>
      <w:r w:rsidRPr="006E0C69">
        <w:rPr>
          <w:b/>
          <w:sz w:val="28"/>
          <w:szCs w:val="28"/>
        </w:rPr>
        <w:t>Спортсервис</w:t>
      </w:r>
      <w:proofErr w:type="spellEnd"/>
      <w:r w:rsidRPr="006E0C69">
        <w:rPr>
          <w:b/>
          <w:sz w:val="28"/>
          <w:szCs w:val="28"/>
        </w:rPr>
        <w:t xml:space="preserve">» городского поселения «Забайкальское» </w:t>
      </w:r>
      <w:r w:rsidR="00D87278">
        <w:rPr>
          <w:b/>
          <w:sz w:val="28"/>
          <w:szCs w:val="28"/>
        </w:rPr>
        <w:t>за</w:t>
      </w:r>
      <w:r w:rsidR="00926237">
        <w:rPr>
          <w:b/>
          <w:sz w:val="28"/>
          <w:szCs w:val="28"/>
        </w:rPr>
        <w:t xml:space="preserve"> </w:t>
      </w:r>
      <w:r w:rsidR="00D87278">
        <w:rPr>
          <w:b/>
          <w:sz w:val="28"/>
          <w:szCs w:val="28"/>
        </w:rPr>
        <w:t>202</w:t>
      </w:r>
      <w:r w:rsidR="00926237">
        <w:rPr>
          <w:b/>
          <w:sz w:val="28"/>
          <w:szCs w:val="28"/>
        </w:rPr>
        <w:t>2</w:t>
      </w:r>
      <w:r w:rsidR="00D87278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г</w:t>
      </w:r>
      <w:r w:rsidR="00D87278">
        <w:rPr>
          <w:b/>
          <w:sz w:val="28"/>
          <w:szCs w:val="28"/>
        </w:rPr>
        <w:t>од</w:t>
      </w:r>
      <w:r w:rsidR="00FF57E8">
        <w:rPr>
          <w:b/>
          <w:sz w:val="28"/>
          <w:szCs w:val="28"/>
        </w:rPr>
        <w:t>.</w:t>
      </w:r>
    </w:p>
    <w:p w14:paraId="6C8987B9" w14:textId="77777777" w:rsidR="006E0C69" w:rsidRDefault="006E0C69" w:rsidP="006E0C69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28B8B8" w14:textId="44B744F8" w:rsidR="00B238AA" w:rsidRPr="006E0C69" w:rsidRDefault="00A91C78" w:rsidP="002F06D8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10 пункта 3.3 статьи 32 Федерального закона от 12 января 1996</w:t>
      </w:r>
      <w:r w:rsidR="00A44929"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7-ФЗ "О некоммерческих организациях",  </w:t>
      </w:r>
      <w:r w:rsidR="00B238AA" w:rsidRPr="006E0C69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«Забайкальское»   от 03 мая 2012 года  №  122</w:t>
      </w:r>
      <w:r w:rsidR="002F06D8">
        <w:rPr>
          <w:rFonts w:ascii="Times New Roman" w:hAnsi="Times New Roman" w:cs="Times New Roman"/>
          <w:sz w:val="28"/>
          <w:szCs w:val="28"/>
        </w:rPr>
        <w:t xml:space="preserve"> «Об утверждении типовой формы отчета об исполнении муниципального задания»</w:t>
      </w:r>
      <w:r w:rsidR="00B238AA" w:rsidRPr="006E0C69">
        <w:rPr>
          <w:rFonts w:ascii="Times New Roman" w:hAnsi="Times New Roman" w:cs="Times New Roman"/>
          <w:sz w:val="28"/>
          <w:szCs w:val="28"/>
        </w:rPr>
        <w:t xml:space="preserve">, на основании статьи 28 Устава городского поселения «Забайкальское», </w:t>
      </w:r>
      <w:r w:rsidR="00B238AA"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7C435610" w14:textId="1607C7CE" w:rsidR="00A91C78" w:rsidRDefault="00A91C78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1. Утвердить отчет о</w:t>
      </w:r>
      <w:r w:rsidR="00FF57E8">
        <w:rPr>
          <w:rFonts w:ascii="Times New Roman" w:eastAsia="Times New Roman" w:hAnsi="Times New Roman" w:cs="Times New Roman"/>
          <w:sz w:val="28"/>
          <w:szCs w:val="28"/>
        </w:rPr>
        <w:t xml:space="preserve"> результатах деятельности муниципального</w:t>
      </w:r>
      <w:r w:rsidRPr="00D87278">
        <w:rPr>
          <w:rFonts w:ascii="Times New Roman" w:eastAsia="Times New Roman" w:hAnsi="Times New Roman" w:cs="Times New Roman"/>
          <w:sz w:val="28"/>
          <w:szCs w:val="28"/>
        </w:rPr>
        <w:t xml:space="preserve"> учреждения «</w:t>
      </w:r>
      <w:proofErr w:type="spellStart"/>
      <w:r w:rsidRPr="00D87278">
        <w:rPr>
          <w:rFonts w:ascii="Times New Roman" w:eastAsia="Times New Roman" w:hAnsi="Times New Roman" w:cs="Times New Roman"/>
          <w:sz w:val="28"/>
          <w:szCs w:val="28"/>
        </w:rPr>
        <w:t>Спортсервис</w:t>
      </w:r>
      <w:proofErr w:type="spellEnd"/>
      <w:r w:rsidRPr="00D87278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26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262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45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45B22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Приложение №1).</w:t>
      </w:r>
    </w:p>
    <w:p w14:paraId="68BC0B51" w14:textId="30AC514A" w:rsidR="00780751" w:rsidRPr="006E0C69" w:rsidRDefault="00780751" w:rsidP="00780751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F57E8" w:rsidRPr="00FF57E8">
        <w:rPr>
          <w:rFonts w:ascii="Times New Roman" w:eastAsia="Times New Roman" w:hAnsi="Times New Roman" w:cs="Times New Roman"/>
          <w:sz w:val="28"/>
          <w:szCs w:val="28"/>
        </w:rPr>
        <w:t>Утвердить отчет о финансово-хозяйственной деятельности муниципального учреждения «</w:t>
      </w:r>
      <w:proofErr w:type="spellStart"/>
      <w:r w:rsidR="00FF57E8" w:rsidRPr="00FF57E8">
        <w:rPr>
          <w:rFonts w:ascii="Times New Roman" w:eastAsia="Times New Roman" w:hAnsi="Times New Roman" w:cs="Times New Roman"/>
          <w:sz w:val="28"/>
          <w:szCs w:val="28"/>
        </w:rPr>
        <w:t>Спортсервис</w:t>
      </w:r>
      <w:proofErr w:type="spellEnd"/>
      <w:r w:rsidR="00FF57E8" w:rsidRPr="00FF57E8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 за  2022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№2)</w:t>
      </w:r>
      <w:r w:rsidR="00545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49A151" w14:textId="3B63114A" w:rsidR="00D87278" w:rsidRPr="006E0C69" w:rsidRDefault="00780751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F57E8">
        <w:rPr>
          <w:rFonts w:ascii="Times New Roman" w:eastAsia="Times New Roman" w:hAnsi="Times New Roman" w:cs="Times New Roman"/>
          <w:sz w:val="28"/>
          <w:szCs w:val="28"/>
        </w:rPr>
        <w:t>Разместить утвержденные и согласованные отчеты на официальном сайте в сети Интернет.</w:t>
      </w:r>
    </w:p>
    <w:p w14:paraId="0CD543D3" w14:textId="379C03DD" w:rsidR="006E0C69" w:rsidRDefault="00780751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E0C69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="006E0C69">
        <w:rPr>
          <w:rFonts w:ascii="Times New Roman" w:eastAsia="Times New Roman" w:hAnsi="Times New Roman" w:cs="Times New Roman"/>
          <w:sz w:val="28"/>
          <w:szCs w:val="28"/>
        </w:rPr>
        <w:t>начальника отдела по финансовым, имущественным вопросам и социально–экономическому развитию</w:t>
      </w:r>
      <w:r w:rsidR="0092623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DC21F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«Забайкальское».</w:t>
      </w:r>
      <w:r w:rsid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9B0704" w14:textId="77777777" w:rsidR="00FF57E8" w:rsidRDefault="00FF57E8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9ED8E3" w14:textId="4FA0F33F" w:rsidR="00DC21F0" w:rsidRPr="000747E7" w:rsidRDefault="00780751" w:rsidP="00DC21F0">
      <w:pPr>
        <w:pStyle w:val="consplustitle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C21F0" w:rsidRPr="000747E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DC21F0" w:rsidRPr="000747E7">
        <w:rPr>
          <w:b/>
          <w:sz w:val="28"/>
          <w:szCs w:val="28"/>
        </w:rPr>
        <w:t xml:space="preserve"> городского поселения</w:t>
      </w:r>
    </w:p>
    <w:p w14:paraId="75D689FB" w14:textId="326FCD72" w:rsidR="00571559" w:rsidRDefault="00DC21F0" w:rsidP="00926237">
      <w:pPr>
        <w:pStyle w:val="consplustitle"/>
        <w:spacing w:before="0" w:after="0"/>
        <w:jc w:val="both"/>
      </w:pPr>
      <w:r w:rsidRPr="000747E7">
        <w:rPr>
          <w:b/>
          <w:sz w:val="28"/>
          <w:szCs w:val="28"/>
        </w:rPr>
        <w:t>«Забайкальское»</w:t>
      </w:r>
      <w:r w:rsidRPr="000747E7">
        <w:rPr>
          <w:b/>
          <w:sz w:val="28"/>
          <w:szCs w:val="28"/>
        </w:rPr>
        <w:tab/>
      </w:r>
      <w:r w:rsidRPr="000747E7">
        <w:rPr>
          <w:b/>
          <w:sz w:val="28"/>
          <w:szCs w:val="28"/>
        </w:rPr>
        <w:tab/>
      </w:r>
      <w:r w:rsidRPr="000747E7">
        <w:rPr>
          <w:b/>
          <w:sz w:val="28"/>
          <w:szCs w:val="28"/>
        </w:rPr>
        <w:tab/>
      </w:r>
      <w:r w:rsidRPr="000747E7">
        <w:rPr>
          <w:b/>
          <w:sz w:val="28"/>
          <w:szCs w:val="28"/>
        </w:rPr>
        <w:tab/>
      </w:r>
      <w:r w:rsidRPr="000747E7">
        <w:rPr>
          <w:b/>
          <w:sz w:val="28"/>
          <w:szCs w:val="28"/>
        </w:rPr>
        <w:tab/>
        <w:t xml:space="preserve"> </w:t>
      </w:r>
      <w:r w:rsidRPr="000747E7">
        <w:rPr>
          <w:b/>
          <w:sz w:val="28"/>
          <w:szCs w:val="28"/>
        </w:rPr>
        <w:tab/>
      </w:r>
      <w:r w:rsidR="00D51672">
        <w:rPr>
          <w:b/>
          <w:sz w:val="28"/>
          <w:szCs w:val="28"/>
        </w:rPr>
        <w:t xml:space="preserve">  </w:t>
      </w:r>
      <w:r w:rsidR="00D62536">
        <w:rPr>
          <w:b/>
          <w:sz w:val="28"/>
          <w:szCs w:val="28"/>
        </w:rPr>
        <w:t xml:space="preserve">      </w:t>
      </w:r>
      <w:r w:rsidR="00780751">
        <w:rPr>
          <w:b/>
          <w:sz w:val="28"/>
          <w:szCs w:val="28"/>
        </w:rPr>
        <w:t>А</w:t>
      </w:r>
      <w:r w:rsidR="00D51672">
        <w:rPr>
          <w:b/>
          <w:sz w:val="28"/>
          <w:szCs w:val="28"/>
        </w:rPr>
        <w:t>.</w:t>
      </w:r>
      <w:r w:rsidR="00D62536">
        <w:rPr>
          <w:b/>
          <w:sz w:val="28"/>
          <w:szCs w:val="28"/>
        </w:rPr>
        <w:t xml:space="preserve"> </w:t>
      </w:r>
      <w:r w:rsidR="00780751">
        <w:rPr>
          <w:b/>
          <w:sz w:val="28"/>
          <w:szCs w:val="28"/>
        </w:rPr>
        <w:t>В</w:t>
      </w:r>
      <w:r w:rsidR="00D51672">
        <w:rPr>
          <w:b/>
          <w:sz w:val="28"/>
          <w:szCs w:val="28"/>
        </w:rPr>
        <w:t xml:space="preserve">. </w:t>
      </w:r>
      <w:r w:rsidR="00780751">
        <w:rPr>
          <w:b/>
          <w:sz w:val="28"/>
          <w:szCs w:val="28"/>
        </w:rPr>
        <w:t>Красновский</w:t>
      </w:r>
    </w:p>
    <w:sectPr w:rsidR="00571559" w:rsidSect="00541649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85891" w14:textId="77777777" w:rsidR="00765EBC" w:rsidRDefault="00765EBC" w:rsidP="00545B22">
      <w:pPr>
        <w:spacing w:after="0" w:line="240" w:lineRule="auto"/>
      </w:pPr>
      <w:r>
        <w:separator/>
      </w:r>
    </w:p>
  </w:endnote>
  <w:endnote w:type="continuationSeparator" w:id="0">
    <w:p w14:paraId="2AE17E17" w14:textId="77777777" w:rsidR="00765EBC" w:rsidRDefault="00765EBC" w:rsidP="0054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69D85" w14:textId="77777777" w:rsidR="00765EBC" w:rsidRDefault="00765EBC" w:rsidP="00545B22">
      <w:pPr>
        <w:spacing w:after="0" w:line="240" w:lineRule="auto"/>
      </w:pPr>
      <w:r>
        <w:separator/>
      </w:r>
    </w:p>
  </w:footnote>
  <w:footnote w:type="continuationSeparator" w:id="0">
    <w:p w14:paraId="649AB5D9" w14:textId="77777777" w:rsidR="00765EBC" w:rsidRDefault="00765EBC" w:rsidP="00545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B8C"/>
    <w:rsid w:val="000C33BA"/>
    <w:rsid w:val="002B400F"/>
    <w:rsid w:val="002F06D8"/>
    <w:rsid w:val="002F643C"/>
    <w:rsid w:val="00336479"/>
    <w:rsid w:val="00343BC6"/>
    <w:rsid w:val="003756BF"/>
    <w:rsid w:val="003E0987"/>
    <w:rsid w:val="004F7AAE"/>
    <w:rsid w:val="00541649"/>
    <w:rsid w:val="00545B22"/>
    <w:rsid w:val="00571559"/>
    <w:rsid w:val="005B3BD6"/>
    <w:rsid w:val="006061A4"/>
    <w:rsid w:val="00627ABA"/>
    <w:rsid w:val="006E0C69"/>
    <w:rsid w:val="00765EBC"/>
    <w:rsid w:val="00780751"/>
    <w:rsid w:val="00783FBD"/>
    <w:rsid w:val="007E1849"/>
    <w:rsid w:val="00926237"/>
    <w:rsid w:val="00A44929"/>
    <w:rsid w:val="00A91C78"/>
    <w:rsid w:val="00B238AA"/>
    <w:rsid w:val="00B85EE0"/>
    <w:rsid w:val="00BC7740"/>
    <w:rsid w:val="00C20874"/>
    <w:rsid w:val="00C95F3A"/>
    <w:rsid w:val="00CC4030"/>
    <w:rsid w:val="00D16B8C"/>
    <w:rsid w:val="00D51672"/>
    <w:rsid w:val="00D62536"/>
    <w:rsid w:val="00D87278"/>
    <w:rsid w:val="00DC21F0"/>
    <w:rsid w:val="00E63FAD"/>
    <w:rsid w:val="00E9002F"/>
    <w:rsid w:val="00E90BF8"/>
    <w:rsid w:val="00F8373F"/>
    <w:rsid w:val="00FA232D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AF08"/>
  <w15:docId w15:val="{E97CE67B-4B2A-4083-92AF-11281E9A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5B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16B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6E0C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1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45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45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5B22"/>
  </w:style>
  <w:style w:type="paragraph" w:styleId="a8">
    <w:name w:val="footer"/>
    <w:basedOn w:val="a"/>
    <w:link w:val="a9"/>
    <w:uiPriority w:val="99"/>
    <w:unhideWhenUsed/>
    <w:rsid w:val="00545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5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3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Professional</cp:lastModifiedBy>
  <cp:revision>4</cp:revision>
  <cp:lastPrinted>2022-06-03T06:54:00Z</cp:lastPrinted>
  <dcterms:created xsi:type="dcterms:W3CDTF">2023-01-23T00:46:00Z</dcterms:created>
  <dcterms:modified xsi:type="dcterms:W3CDTF">2023-01-26T04:42:00Z</dcterms:modified>
</cp:coreProperties>
</file>